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56" w:rsidRPr="00707F52" w:rsidRDefault="00127456" w:rsidP="00707F52">
      <w:pPr>
        <w:shd w:val="clear" w:color="auto" w:fill="FFFFFF"/>
        <w:spacing w:after="9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BF1EC3" w:rsidRPr="00127456" w:rsidRDefault="00BF1EC3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b/>
          <w:color w:val="645952"/>
          <w:sz w:val="28"/>
          <w:szCs w:val="28"/>
          <w:lang w:eastAsia="ru-RU"/>
        </w:rPr>
      </w:pP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транспортной безопасности Российской Федерации - система взглядов на обеспечение в Российской Федерации безопасности личности, общества и государства от внешних и внутренних угроз в транспортной сфере. В Концепции сформулированы важнейшие направления государственной политики Российской Федерации в этой сфере жизнедеятельности. Под транспортной безопасностью Российской Федерации понимается - состояние защищенности жизненно важных интересов личности, общества и государства в транспортной сфере от внутренних и внешних угроз, состояние защищенности транспортного комплекса от этих угроз. Концепция транспортной безопасности Российской Федерации включает в себя: определения национальных интересов в транспортной сфере, выявление факторов, создающих угрозу этим интересам, формирование системы противодействия негативным факторам и угрозам в этой сфере, определение комплекса мер способных качественно повысить уровень транспортной безопасности Российской Федерации, привести его в соответствие с мировыми стандартами.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транспортной безопасности </w:t>
      </w:r>
      <w:r w:rsidR="00BF1EC3"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той простой причине, что к</w:t>
      </w:r>
      <w:r w:rsidR="00BF1E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сается не просто всех </w:t>
      </w:r>
      <w:r w:rsidR="00BF1EC3"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но и каждого в отдельности. </w:t>
      </w:r>
    </w:p>
    <w:p w:rsidR="00127456" w:rsidRPr="00127456" w:rsidRDefault="00127456" w:rsidP="00BF1E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27456" w:rsidRPr="00707F52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0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Национальные интересы российской федерации и роль транспортного комплекса и транспортной безопасности в их обеспечении</w:t>
      </w:r>
      <w:r w:rsidR="00BF1EC3" w:rsidRPr="0070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интересы России - это совокупность сбалансированных жизненно важных интересов личности, общества и государства в экономической (включая транспортную), внутриполитической, социальной, международной, информационной, военной, пограничной, экологической и других сферах. В структуре национальных интересов РФ особое место занимают интересы национальной безопасности страны, неотъемлемой составной частью которой являются интересы транспортной безопасности. Интересы национальной безопасности России носят долгосрочный характер и определяют основные цели, стратегические и текущие задачи внутренней и внешней политики государства, в том числе в области транспорта и транспортной безопасности. Современный этап развития российского общества характеризуется возрастающей ролью транспортной сферы. Являясь его системообразующим фактором, она активно влияет на состояние экономической, политической, оборонной и других составляющих безопасности Российской Федерации. От обеспечения транспортной безопасности существенным образом зависит национальная безопасность Российской Федерации и в ходе технического прогресса эта зависимость возрастает. Традиционный императив безопасности транспортного процесса сегодня дополняется требованием обеспечения антитеррористической 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 на транспорте. На формирование национальных интересов Российской Федерации в транспортной сфере большое влияние оказывают с одной стороны положение России в мировом сообществе и основные тенденции в развитии международных отношений на современном этапе с другой, внутриполитическая обстановка в стране, задачи экономического и социального развития, непосредственно нацеленные на реализацию социально-политических и геополитических интересов и приоритетов государства, на их надежное обеспечение. В наиболее общем виде национальные интересы Российской Федерации в транспортной сфере состоят: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потребностей личности, общества и государства в современном спектре транспортных услуг;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достижении путем технического перевооружения и модернизации транспортного комплекса высокой экономической эффективности и безопасности транспортного процесса, в обеспечении доступности транспортных услуг на уровне, гарантирующем социальную стабильность, развитие межрегиональных связей и национального рынка труда, а также бесперебойный характер предоставления транспортных услуг;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приведении транспортной безопасности России к уровню международных стандартов, что является необходимым условием: реализации транзитного потенциала транспортного комплекса; развития экспортно-импортных услуг; предупреждения и пресечения преступлений на транспорте, включая терроризм; обеспечение военной безопасности и укреплении России как великой державы. Национальные интересы в транспортной сфере обеспечиваются институтами государственной власти, осуществляющими свои функции, в том числе во взаимодействии с действующими на основе Конституции Российской Федерации и законодательства Российской федерации общественными организациями, субъектами транспортной инфраструктуры и специализированными органами в области транспортной безопасности. Надежное обеспечение транспортной безопасности стало сегодня для многих стран мира, в том числе и для Российской Федерации, одной из самых актуальных задач. Это обусловлено рядом факторов: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беспрецедентной эскалацией терроризма и диверсий на транспорте, применением со стороны структур внутригосударственного и международного терроризма новых, особо опасных способов совершения диверсионных актов (массовое использование террористов-смертников и транспортных средств как орудие диверсии);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активизацией национальных и транснациональных форм организованной преступности, специализирующихся на незаконных внешнеэкономических операциях, контрабанде, нелегальной миграции, использующих транспортные артерии в своих преступных целях.</w:t>
      </w:r>
    </w:p>
    <w:p w:rsidR="00127456" w:rsidRPr="00127456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тесным переплетением терроризма с международным наркобизнесом - главным его финансовым источником. Деятельность по повышению уровня 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транспортной безопасности аккумулирует в себе не только противодействие незаконному обороту наркотиков, но и пресечение контрабанды оружия, боеприпасами, взрывчатыми веществами, средствами осуществления диверсионных актов;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непрерывным ростом иных форм неправомерного вмешательство в функционирование транспортного комплекса (блокирование транспортных путей, транспортных средств, хищения и хулиганство на транспорте и т.п.), что приводит и к авариям и дестабилизации его работы. Указанные процессы часто сопровождаются у нас и в ряде других стран усилением общей криминогенной обстановки на транспорте, тенденциями сращивания государственных и криминальных структур в транспортной сфере, недостаточно эффективными действиями правоохранительных органов;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нарастанием на российском транспорте числа аварий и других чрезвычайных ситуаций, обусловленных не только нарушением правил эксплуатации технических систем, но и физическим состоянием самих этих систем -высокой степенью износа и их техническим несовершенством;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достигается проведением единой государственной политики в области обеспечения транспортной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 в транспортной сфере. Реализация национальных интересов России и их обеспечение в сфере национальной безопасности, в том числе в транспортной сфере, возможна только на основе устойчивого развития экономики. Поэтому национальные интересы России в сфере экономики являются определяющими.</w:t>
      </w:r>
    </w:p>
    <w:p w:rsidR="00127456" w:rsidRPr="00707F52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Понятия "транспортная безопасность", "угрозы транспортной безопасности" и их классификация</w:t>
      </w:r>
      <w:r w:rsidR="00707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понятие транспортной безопасности преимущественно трактуется как предупреждение терроризма на транспорте. Антитеррористический императив транспортной безопасности носит объективный характер и в целом обусловлен значительным ростом террористических актов в мире, а также степенью его опасности непосредственно для транспортного комплекса. Недавние драматические события, происшедшие в 2004 году в московском метрополитене, подтвердили, что транспорт продолжает оставаться одной из сфер, наиболее подверженной угрозе терактов. Ранее, как показали события 11 сентября 2001 года в США, а также ряд террористических актов последних лет с применением автомобиля начиненного взрывчаткой, транспортное средство стало использоваться террористами непосредственно как оружие. Вместе с тем, даже с учетом того, что защита личности, общества и государства от терроризма, в том числе в транспортной сфере, провозглашена сегодня в качестве приоритетной задачи, следует иметь в виду, что предотвращение и противодействие террористическим актам на транспорте - лишь часть (хотя и </w:t>
      </w:r>
      <w:r w:rsidR="00BF1EC3"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очень значительная,</w:t>
      </w: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крайне актуальная) проблемы обеспечения транспортной безопасности страны в целом. Другой ее составной частью являются защита транспортной сферы от иных, в том числе - криминальных форм незаконного вмешательства в действия транспорта, а также от различного рода чрезвычайных ситуаций (происшествий). В наиболее общем виде понятие "транспортная безопасность" может быть определено как: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предупреждения, противодействия и пресечения преступлений, включая терроризм, в транспортной сфере;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предупреждения на транспорте чрезвычайных происшествий природного и техногенного характера;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недопущения либо минимизации материального и морального ущерба на транспорте от преступлений и чрезвычайных происшествий;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proofErr w:type="gramEnd"/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направленная на повышение экологической безопасности перевозок, экологической устойчивости транспортной системы;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 реализации целей национальной безопасности в транспортном комплексе в целом.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характер понятия транспортной безопасности определяет необходимость комплексного, системного решения проблем, имеющихся в этой сфере.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направлена на защиту: пассажиров, владельцев, получателей и перевозчиков грузов, владельцев и пользователей транспортных средств, транспортного комплекса и его работников, экономики и бюджета страны, окружающей среды от угроз в транспортном комплексе.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безопасность призвана обеспечить: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безопасные для жизни и здоровья пассажиров условия проезда;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безопасность перевозок грузов, багажа и </w:t>
      </w:r>
      <w:proofErr w:type="spellStart"/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грузобагажа</w:t>
      </w:r>
      <w:proofErr w:type="spellEnd"/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безопасность функционирования и эксплуатации объектов и средств транспорта;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экономическую (в том числе - внешнеэкономическую)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экологическую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информационную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пожарную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санитарную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9) химическую, бактериологическую, ядерную, и радиационную безопасность;</w:t>
      </w:r>
    </w:p>
    <w:p w:rsidR="00127456" w:rsidRPr="00127456" w:rsidRDefault="00127456" w:rsidP="00BF1EC3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мобилизационную готовность отраслей транспортного комплекса.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Масштабный спектр различных причин природного, технического и социального характера обусловливает наличие широкого диапазона </w:t>
      </w: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и внешних угроз, ослабляющих транспортную безопасность страны. Под угрозой транспортной безопасности понимаются противоправные действия, либо намерения совершить подобные действия, а также процессы природного либо техногенного характера, или их совокупность, препятствующие реализации жизненно важных интересов личности, общества и государства в транспортной сфере, приводящие или способные привести к авариям в транспортном комплексе. Угрозы транспортной безопасности России классифицируются по ряду оснований: по степени значимости; по характеру угроз; по сферам и формам проявления и т.п.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угрозами на транспорте являются: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террористические и диверсионные акции (угон или захват воздушных, морских, речных судов, железнодорожного подвижного состава, автотранспорта, взрывы на железнодорожных вокзалах, на транспорте, диверсии против гидротехнических сооружений и др.);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случаи незаконного вмешательства в функционирование транспорта, (наложение посторонних предметов на рельсы, </w:t>
      </w:r>
      <w:proofErr w:type="spellStart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разоборудование</w:t>
      </w:r>
      <w:proofErr w:type="spellEnd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железнодорожных путей, телефонный "терроризм", противоправное блокирование аэропортов и основных транспортных магистралей), угрожающие жизни и здоровью пассажиров, несущие прямой ущерб транспортной сфере и порождающие в обществе негативные социально-политические, экономические, психологические последствия;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криминальные действия против пассажиров;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криминальные действия против грузов;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чрезвычайные происшествия (аварии), обусловленные состоянием транспортных технических систем (их изношенностью, аварийностью, несовершенством), нарушением правил эксплуатации технических систем, в том числе, нормативных требований по экологической безопасности при перевозках, а также природными факторами, создающими аварийную обстановку и влекущими за собой материальные потери и человеческие жертвы.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угроз следует отнести и негативные последствия недостаточной разработанности нормативной правовой базы, регулирующей отношения в транспортной сфере, а также изъяны в правоприменительной практике. По характеру источников угрозы подразделяются на: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 социогенного характера (неправомерное вмешательство в функционирование транспорта, терроризм, хищения, хулиганство, блокирование путей и транспортных средств, нарушение правил эксплуатации технических средств, несовершенство этих правил и законодательной базы, касающейся транспортного комплекса);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угрозы техногенного характера (порожденные некачественным состоянием материально-технической части транспортной сферы, недостаточным уровнем квалификации обслуживающего персонала);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 природного характера (наводнения, оползни, землетрясения, снежные и песчаные заносы на дорогах, цунами, тайфуны и т.п.).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источники угроз транспортной безопасности Российской Федерации идентифицируются как "внешние" и "внутренние". К внешним источникам угроз относят: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иностранных политических, экономических, военных, разведывательных и транспортных структур, направленная против интересов Российской Федерации в транспортной сфере;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обострение международной конкуренции за обладание новыми транспортными рынками, новыми транспортными технологиями и природными ресурсами;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стремление ряда стран к доминированию на мировом транспортном пространстве и вытеснению России с традиционных транспортных рынков;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технологического отрыва ведущих держав мира от России и наращивание их возможностей по противодействию созданию конкурентоспособных российских транспортных технологий;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деятельность международных террористических организаций.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внутренним источникам угроз относят: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 материально-техническое состояние некоторых отраслей транспортного комплекса;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неблагоприятную криминогенную обстановку, сопровождающуюся тенденциями сращивания государственных и криминальных структур в транспортной сфере;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недостаточную координацию деятельности федеральных органов государственной власти, органов государственной власти субъектов Российской Федерации по формированию и реализации единой государственной политики в транспортном комплексе и обеспечения его безопасности;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Серьезные просчеты, допущенные на начальном этапе проведения экономических реформ, ослабление системы государственного регулирования и контроля, проникновение криминальных структур в сферу управления бизнесом, крупными производствами, торговыми организациями и товаропроводящими сетями способствуют формированию спектра угроз транспортной безопасности в экономической сфере. К их числу относятся: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эффективность системы государственного регулирования отношений в сфере транспорта, наличие структурных диспропорций, препятствий установлению рыночных отношений;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проблемы ресурсной, финансовой и технологической зависимости национального транспорта от других стран, отставание России от ведущих стран по уровню информатизации сферы транспорта;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мероприятий по обеспечению транспортной безопасности Российской Федерации;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подготовки высококвалифицированных научных и инженерно-технических кадров, нехватка квалифицированных специалистов в области обеспечения транспортной безопасности и др.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 комплекс, включает в себя транспортную инфраструктуру в полном объеме: все виды транспортных средств, включая подземный, а также трубопроводы, все виды дорог и путей, мосты и тоннели, контактные линии, все виды станций и вокзалов, стоянки автотранспортных средств, судов, все виды морских и речных портов и портовых средств, гидротехнические сооружения, аэродромы, аэропорты, объекты системы связи, навигации и управления движением транспортных средств, а также все иные объекты обеспечивающие функционирование транспортного комплекса: строения, устройства и оборудования. По диапазону и уровню возможных угроз транспортная инфраструктура относится к числу наиболее критических из объектов.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возрастанием транспортных перевозок опасных грузов (ядерного оружия, нефти, химически опасных веществ, радиационных материалов, отходов атомной промышленности к месту захоронения);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высокой степенью изношенности и аварийности объектов транспортного комплекса;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возрастанием интенсивности движения транспорта по мере развития экономики страны, освоения новых территорий, налаживания работы международных транспортных коридоров;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ростом дорожно-транспортной аварийности, являющейся одной из серьезнейших социально-экономических проблем, ущерб от которой, по экспертным оценкам, составляет от 4 -5% валового национального продукта, а число погибших и раненных достигает 1,5 млн. человек;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фактом совершенствования методов и способов противоправной деятельности преступных формирований, в первую очередь террористических организаций, по отношению к транспортному комплексу, усилением опасной тенденции к объединению и координации их деятельности на общефедеральном и на межгосударственном уровнях.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 действующая в стране государственная система мер по обеспечению безопасности на транспортных объектах, применяемые методы, приемы и средства защиты граждан и среды обитания в случаях чрезвычайных происшествий на транспорте не в полной мере адекватны существующим и потенциальным угрозам.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транспортной безопасности Российской Федерации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Политика обеспечения транспортной безопасности Российской Федерации основывается на соблюдении Конституции и законодательства Российской Федерации, общепризнанных принципов и норм международного права. Решение и меры, принимаемые органами государственной власти в области укрепления транспортной безопасности должны быть понятны каждому гражданину, носить упреждающий характер, обеспечивать равенство всех перед законом и неотвратимость ответственности, должны опираться на широкую поддержку общества.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транспортной безопасности России включает: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прогнозирование и выявление внешних и внутренних угроз транспортной безопасности Российской Федерации;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оперативных и долгосрочных мер по предупреждению и нейтрализации внутренних и внешних угроз транспортной безопасности;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мер направленных на недопущение либо минимизацию материального и морального ущерба от преступлений и чрезвычайных происшествий на транспорте;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инвентаризацию международных требований к обеспечению транспортной безопасности, разработку и реализацию, с учетом этих требований, комплекса мер направленных на качественное повышение уровня транспортной безопасности Российской Федерации, приведение его в соответствие с международными стандартами безопасности на транспорте. Очень важной составной частью этого комплекса мер является развитие возможностей разведки и контрразведки в целях своевременного обнаружения и нейтрализации угроз, и определения их источников.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пути кардинального повышения состояния транспортной безопасности Российской Федерации с учетом современных требований и стандартов.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Первоочередной, неотложной задачей является достижение адекватного понимания институтами государственной власти и общественностью роли и места транспортной безопасности в обеспечении национальных интересов России О недопонимании в настоящее время этой проблемы и со стороны </w:t>
      </w:r>
      <w:proofErr w:type="gramStart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</w:t>
      </w:r>
      <w:proofErr w:type="gramEnd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 стороны общественности говорят следующие факты: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утвержденной Правительством РФ Федеральной целевой Программе модернизации транспортной системы страны, реализация которой рассчитана на 10 лет и предполагает вложения около 150 млрд. долларов, отсутствует специальный раздел, касающийся транспортной безопасности;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Реестр опасных производственных объектов, который приводится в Федеральном Законе "О промышленной безопасности опасных производственных объектов" (1997 г.), не включены соответствующие объекты транспортного комплекса (подземные сооружения, гидротехнические системы, мосты и </w:t>
      </w:r>
      <w:proofErr w:type="spellStart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д.р</w:t>
      </w:r>
      <w:proofErr w:type="spellEnd"/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ограничены полномочия специального подразделения (Департамента) по транспортной безопасности, недавно созданного в структуре Минтранса России. Вряд ли в таком формате Департамент сможет обеспечить решение тех масштабных задач, которые по обеспечению безопасности на транспорте выдвинуты сегодня самой жизнью;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удручает состояние нормативной правовой базы, призванной в системном и непротиворечивом виде регламентировать все стороны и аспекты процесса обеспечения транспортной безопасности. Отсутствует базовый Федеральный Закон "О транспортной безопасности", не выработана Концепция транспортной безопасности, существующие же по данной проблематике законодательные и иные нормативно-правовые документы изобилуют противоречиями, нестыковками, зияющими пробелами;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 финансовое покрытие расходов, связанных с транспортной безопасностью. В условиях, когда теракты и диверсии на транспорте и с помощью транспортных средств приняли угрожающий для общества характер, а аварии в транспортном комплексе из-за износа основных фондов, стали по сути обычным явлением, на потребности и нужды обеспечения транспортной безопасности из госбюджета выделяются явно недостаточные суммы, которые в десятки, а порой и в сотни раз меньше средств, выделяемых на эти цели развитыми государствами, например, США, Канадой, рядом европейских стран.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 не привлечены к укреплению транспортной безопасности активные участники рынка коммерческих перевозок, лицензируемые субъекты транспортной деятельности в стране;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проявляют серьезной озабоченности по поводу состояния транспортной безопасности и общественные институты. Интерес к этой проблеме спорадически актуализируется преимущественно в связи с очередным террористическим актом или иным чрезвычайным происшествием на транспорте. При этом, как правило, активность проявляется все чаще в форме попыток лиц, непосредственно пострадавших в результате диверсии, предъявить государству иск на предмет возмещения понесенного ими материального и морального ущерба. Между тем, опыт США, Канады и ряда европейских стран говорит о том, что забота об укреплении транспортной безопасности находится в центре внимания не только государства. Этой проблемой крайне озабочены и активно участвуют в ее разрешении общественные организации. Так, например, в США сотни частных компаний и фирм, под эгидой соответствующих общественных фондов, систематически выделяют в рамках своих годовых бюджетов огромные средства на исследования и разработки проблем транспортной безопасности. Отмеченное выше свидетельствует в пользу того, что забота о кардинальном и неотложном повышении уровня безопасности на транспорте не может быть лишь уделом государства, равно как и не должны только государством изыскиваться необходимые для решения этой задачи финансовые, организационные и кадровые ресурсы. Кроме того, даже самая хорошо отлаженная система </w:t>
      </w: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транспортной безопасности не может эффективно функционировать без широкой опоры на понимание и поддержку всех структур гражданского общества. Насущная необходимость широкого позиционирования проблемы транспортной безопасности в государстве и обществе очевидна. Без достижения адекватного представления органами государственной власти и общественностью изменившихся роли и места транспортной безопасности в обеспечении национальных интересов России невозможно достичь и ее качественно нового состояния! Решение этой задачи требует, в том числе, широкой разъяснительной работы в отечественных и зарубежных средствах массовой информации (включая Интернет). К этой работе, должны быть привлечены и научная общественность, и представители всех ветвей государственной власти, и руководители транспортных компаний, все активные участники рынка коммерческих перевозок. Решение этой проблемы должно быть, встроено в более широкий контекст задач формирования внешнеполитического имиджа России, активно участвующей в борьбе мирового сообщества против международного терроризма. Решение обозначенной выше задачи и есть то звено в общей цепи укрепления транспортной безопасности, ухватившись за которую, возможно вытащить всю цепь на должный уровень. Существенное увеличение целевого финансирования решения проблем транспортной безопасности - необходимое условие качественного повышения уровня транспортной безопасности РФ и приведение его в соответствие с международными стандартами. Особую роль в решении этой задачи, ее финансовом обеспечении должны сыграть общественные организации, коммерческие структуры из числа заметных участников рынка транспортных услуг, страховые компании и другие коммерческие предприятия - потребители транспортных услуг, в том числе, зарубежные, имеющие тесные экспортно-импортные отношения с Россией. Поиск и аккумулирование внебюджетных средств на нужды транспортной безопасности - одно из необходимых условий решения искомой проблемы. Незамедлительная разработка и </w:t>
      </w:r>
      <w:r w:rsidR="00091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нормативно-раз</w:t>
      </w: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основ транспортной безопасности, приведение ее в соответствие с международными требованиями обусловлено тем обстоятельством, что существующий разрыв между ними может стать серьезным сдерживающим фактором для развития России как участника международных транспортных перевозок.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помимо уже отмеченных проблем (разработка и принятие концепции и закона о транспортной безопасности, устранение существующих пробелов в нормативно-правовой базе транспортной безопасности), достаточно остро стоит вопрос о национальной Программе обеспечения авиационной безопасности, которую необходимо разработать и ввести в действие в соответствии с международными требованиями.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сфере морского транспорта ждут принятия разработанные проекты Положения о координационном Совете по морской безопасности и </w:t>
      </w: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по защите морского судоходства от актов незаконного вмешательства.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на законодательном уровне определить место транспорта в совокупности объектов, представляющих повышенную опасность и нуждающихся в особой системе антитеррористической защиты, а также решить вопрос о правовой и нормативной регламентации обеспечения безопасности подземных сооружений.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статус России как активного участника международного сотрудничества в сфере обеспечения безопасности на транспорте требует от нее наращивания усилий не только в реализации одобренных международным сообществом мер по противодействию терроризму и повышению безопасности на транспорте, но и более четкому позиционированию своих интересов и инициатив в международных организациях - по авиационной безопасности (ИКАО), морской безопасности (Конвенция СОЛАС-74) и др.</w:t>
      </w:r>
    </w:p>
    <w:p w:rsidR="00127456" w:rsidRPr="00707F52" w:rsidRDefault="00127456" w:rsidP="00D50BC8">
      <w:pPr>
        <w:shd w:val="clear" w:color="auto" w:fill="FFFFFF"/>
        <w:spacing w:after="9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нуждается в совершенствовании взаимодействие всех органов исполнительной власти отвечающих за транспортную безопасность. В соответствии с задачами и функциональными обязанностями правоохранительных органов, спецслужб и контролирующих служб должны быть более четко определены на законодательном уровне их роль, место и ответственность как участников процесса обеспечения транспортной безопасности.</w:t>
      </w:r>
    </w:p>
    <w:p w:rsidR="00127456" w:rsidRPr="00707F52" w:rsidRDefault="00127456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конечном итоге требуется создать новую единую нормативно-правовую базу эффективного обеспечения безопасности на объектах транспортного комплекса с учетом происшедших изменений в форме собственности, а также подходов в области управления. Принципиально важно, чтобы к участию в этой работе привлекались не только ученые и эксперты, но и представители общественности. Важным направлением повышения уровня безопасности на транспорте является обустройство автомобильных, железнодорожных, воздушных, морских, речных и смешанных автомобильно-речных пунктов пропуска на государственной границе Российской Федерации и на внешних границах государств-участников Таможенного союза. Эта работа должна выполняться совместными усилиями государств - участников этого союза. Речь идет о необходимости оснастить эти пункты пропусков новейшими техническими средствами системы безопасности. Необходима разработка общенациональной программы повышения экологической устойчивости транспортной системы страны. Требуется ужесточить контроль за исполнением нормативных требований по технической и экологической безопасности при перевозках. Следует разработать и внедрить экологические механизмы, стимулирующие приобретение транспортной техники, которая обеспечивает необходимый уровень безопасности перевозок и охрану окружающей среды. Требуется создать (в том числе с участием заинтересованных иностранных организаций и представителей) систему подготовки и повышения квалификации специалистов в области транспортной безопасности. Ее составной частью могут стать негосударственные </w:t>
      </w: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специализированные учебные заведения (курсы), получившие соответствующие лицензии и сертификаты.</w:t>
      </w:r>
    </w:p>
    <w:p w:rsidR="0009170B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F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F1" w:rsidRDefault="00AC5DF1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170B" w:rsidRDefault="0009170B" w:rsidP="00BF1EC3">
      <w:pPr>
        <w:shd w:val="clear" w:color="auto" w:fill="FFFFFF"/>
        <w:spacing w:after="9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56" w:rsidRPr="00AC5DF1" w:rsidRDefault="00AC5DF1" w:rsidP="00BF1E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5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r w:rsidR="00127456" w:rsidRPr="00AC5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Концепция транспортной безопасности Российской Федерации</w:t>
      </w:r>
    </w:p>
    <w:p w:rsidR="00AC5DF1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транспортной безопасности Российской Федерации (далее именуется Концепция) - система взглядов на обеспечение в Российской Федерации безопасности личности, общества и государства от внешних и внутренних угроз в транспортной сфере. В Концепции сформулированы важнейшие направления государственной полит</w:t>
      </w:r>
      <w:r w:rsidR="00707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ики Российской Федерации в этой</w:t>
      </w:r>
      <w:r w:rsidR="004367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707F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фере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жизнедеятельности.</w:t>
      </w:r>
    </w:p>
    <w:p w:rsidR="00AC5DF1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транспортной безопасностью Российской Федерации понимается - состояние защищенности жизненно важных интересов личности, общества и государства в транспортной сфере от внутренних и внешних угроз, состояние защищенности транспортного комплекса от этих угроз.</w:t>
      </w:r>
    </w:p>
    <w:p w:rsidR="00127456" w:rsidRPr="00127456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Концепция транспортной безопасности Российской Федерации включает в себя: определения национальных интересов в транспортной сфере, выявление факторов, создающих угрозу этим интересам, формирование системы противодействия негативным факторам и угрозам в этой сфере, определение комплекса мер способных качественно повысить уровень транспортной безопасности Российской Федерации, привести его в соответствие с мировыми стандартами.</w:t>
      </w:r>
    </w:p>
    <w:p w:rsidR="00127456" w:rsidRPr="00436779" w:rsidRDefault="00FE0AA2" w:rsidP="00AC5DF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Национальные интересы России" w:history="1">
        <w:r w:rsidR="00127456" w:rsidRPr="004367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Национальные интересы Российской Федерации и роль транспортного комплекса и транспортной безопасности в их обеспечении</w:t>
        </w:r>
      </w:hyperlink>
    </w:p>
    <w:p w:rsidR="00127456" w:rsidRPr="00436779" w:rsidRDefault="00FE0AA2" w:rsidP="00AC5DF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Понятия транспортная безопасность" w:history="1">
        <w:r w:rsidR="00127456" w:rsidRPr="004367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Понятия "транспортная безопасность", "угрозы транспортной безопасности" и их классификация</w:t>
        </w:r>
      </w:hyperlink>
    </w:p>
    <w:p w:rsidR="00127456" w:rsidRPr="00436779" w:rsidRDefault="00FE0AA2" w:rsidP="00AC5DF1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Обеспечение транспортной безопасности" w:history="1">
        <w:r w:rsidR="00127456" w:rsidRPr="0043677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Обеспечение транспортной безопасности Российской Федерации</w:t>
        </w:r>
      </w:hyperlink>
    </w:p>
    <w:p w:rsidR="00127456" w:rsidRPr="00127456" w:rsidRDefault="00FE0AA2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std="t" o:hrnoshade="t" o:hr="t" fillcolor="black" stroked="f"/>
        </w:pict>
      </w:r>
    </w:p>
    <w:p w:rsidR="00127456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B6" w:rsidRDefault="00246DB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B6" w:rsidRDefault="00246DB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70B" w:rsidRDefault="0009170B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56" w:rsidRPr="00AC5DF1" w:rsidRDefault="00AC5DF1" w:rsidP="00BF1EC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3. </w:t>
      </w:r>
      <w:r w:rsidR="00127456" w:rsidRPr="00AC5D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ОБЕСПЕЧЕНИЕ ТРАНСПОРТНОЙ БЕЗОПАСНОСТИ РОССИЙСКОЙ ФЕДЕРАЦИИ</w:t>
      </w:r>
    </w:p>
    <w:p w:rsidR="00AC5DF1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Политика обеспечения транспортной безопасности Российской Федерации основывается на соблюдении Конституции и законодательства Российской Федерации, общепризнанных принципов и норм международного права. Решение и меры, принимаемые органами государственной власти в области укрепления транспортной безопасности должны быть понятны каждому гражданину, носить упреждающий характер, обеспечивать равенство всех перед законом и неотвратимость ответственности, должны опираться на широкую поддержку общества.</w:t>
      </w:r>
    </w:p>
    <w:p w:rsidR="00436779" w:rsidRDefault="00127456" w:rsidP="00AC5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7456" w:rsidRPr="00436779" w:rsidRDefault="00127456" w:rsidP="0043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Обеспечение транспортной безопасности России включает</w:t>
      </w:r>
      <w:r w:rsidR="0043677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56" w:rsidRPr="00127456" w:rsidRDefault="00127456" w:rsidP="00BF1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прогнозирование и выявление внешних и внутренних угроз транспортной безопасности Российской Федерации;</w:t>
      </w:r>
    </w:p>
    <w:p w:rsidR="00127456" w:rsidRPr="00127456" w:rsidRDefault="00127456" w:rsidP="00BF1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оперативных и долгосрочных мер по предупреждению и нейтрализации внутренних и внешних угроз транспортной безопасности;</w:t>
      </w:r>
    </w:p>
    <w:p w:rsidR="00127456" w:rsidRPr="00127456" w:rsidRDefault="00127456" w:rsidP="00BF1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 направленных на недопущение либо минимизацию материального и морального ущерба от преступлений и чрезвычайных происшествий на транспорте;</w:t>
      </w:r>
    </w:p>
    <w:p w:rsidR="00127456" w:rsidRPr="00127456" w:rsidRDefault="00127456" w:rsidP="00BF1E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инвентаризацию международных требований к обеспечению транспортной безопасности, разработку и реализацию, с учетом этих требований, комплекса мер направленных на качественное повышение уровня транспортной безопасности Российской Федерации, приведение его в соответствие с международными стандартами безопасности на транспорте.</w:t>
      </w:r>
    </w:p>
    <w:p w:rsidR="00AC5DF1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важной составной частью этого комплекса мер является развитие возможностей разведки и контрразведки в целях своевременного обнаружения и нейтрализации угроз, и определения их источников.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пути кардинального повышения состояния транспортной безопасности Российской Федерации с учетом современных требований и стандартов.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3.2.1. Первоочередной, неотложной задачей является достижение адекватного понимания институтами государственной власти и общественностью роли и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места транспортной безопасности в обеспечении национальных интересов России</w:t>
      </w:r>
      <w:r w:rsidR="00D50B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недопонимании в настоящее время этой проблемы и со стороны государственных органов и со стороны общественности говорят следующие факты: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утвержденной Правительством РФ Федеральной целевой Программе модернизации транспортной системы страны, реализация которой рассчитана на 10 лет и предполагает вложения около 150 млрд. долларов, отсутствует специальный раздел, касающийся транспортной безопасности;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Реестр опасных производственных объектов, который приводится в Федеральном Законе "О промышленной безопасности опасных производственных объектов" (1997 г.), не включены соответствующие объекты транспортного комплекса (подземные сооружения, гидротехнические системы, мосты и </w:t>
      </w:r>
      <w:proofErr w:type="spellStart"/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д.р</w:t>
      </w:r>
      <w:proofErr w:type="spellEnd"/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ограничены полномочия специального подразделения (Департамента) по транспортной безопасности, недавно созданного в структуре Минтранса России. Вряд ли в таком формате Департамент сможет обеспечить решение тех масштабных задач, которые по обеспечению безопасности на транспорте выдвинуты сегодня самой жизнью;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удручает состояние нормативной правовой базы, призванной в системном и непротиворечивом виде регламентировать все стороны и аспекты процесса обеспечения транспортной безопасности. Отсутствует базовый Федеральный Закон "О транспортной безопасности", не выработана Концепция транспортной безопасности, существующие же по данной проблематике законодательные и иные нормативно-правовые документы изобилуют противоречиями, нестыковками, зияющими пробелами;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 финансовое покрытие расходов, связанных с транспортной безопасностью. В условиях, когда теракты и диверсии на транспорте и с помощью транспортных средств приняли угрожающий для общества характер, а аварии в транспортном комплексе из-за износа основных фондов, стали по сути обычным явлением, на потребности и нужды обеспечения транспортной безопасности из госбюджета выделяются явно недостаточные суммы, которые в десятки, а порой и в сотни раз меньше средств, выделяемых на эти цели развитыми государствами, например, США, Канадой, рядом европейских стран.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не привлечены к укреплению транспортной безопасности активные участники рынка коммерческих перевозок, лицензируемые субъекты транспортной деятельности в стране;</w:t>
      </w:r>
    </w:p>
    <w:p w:rsidR="00127456" w:rsidRPr="00127456" w:rsidRDefault="00127456" w:rsidP="00BF1E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проявляют серьезной озабоченности по поводу состояния транспортной безопасности и общественные институты. Интерес к этой проблеме спорадически актуализируется преимущественно в связи с очередным террористическим актом или иным чрезвычайным происшествием на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транспорте. При этом, как правило, активность проявляется все чаще в форме попыток лиц, непосредственно пострадавших в результате диверсии, предъявить государству иск на предмет возмещения понесенного ими материального и морального ущерба.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тем, опыт США, Канады и ряда европейских стран говорит о том, что забота об укреплении транспортной безопасности находится в центре внимания не только государства. Этой проблемой крайне озабочены и активно участвуют в ее разрешении общественные организации. Так, например, в США сотни частных компаний и фирм, под эгидой соответствующих общественных фондов, систематически выделяют в рамках своих годовых бюджетов огромные средства на исследования и разработки проблем транспортной безопасности.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Отмеченное выше свидетельствует в пользу того, что забота о кардинальном и неотложном повышении уровня безопасности на транспорте не может быть лишь уделом государства, равно как и не должны только государством изыскиваться необходимые для решения этой задачи финансовые, организационные и кадровые ресурсы.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даже самая хорошо отлаженная система транспортной безопасности не может эффективно функционировать без широкой опоры на понимание и поддержку всех структур гражданского общества.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Насущная необходимость широкого позиционирования проблемы транспортной безопасности в государстве и обществе очевидна. Без достижения адекватного представления органами государственной власти и общественностью изменившихся роли и места транспортной безопасности в обеспечении национальных интересов России невозможно достичь и ее качественно нового состояния!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 этой задачи требует, в том числе, широкой разъяснительной работы в отечественных и зарубежных средствах массовой информации (включая Интернет).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этой работе, должны быть привлечены и научная общественность, и представители всех ветвей государственной власти, и руководители транспортных компаний, все активные участники рынка коммерческих перевозок. Решение этой проблемы должно быть, встроено в более широкий контекст задач формирования внешнеполитического имиджа России, активно участвующей в борьбе мирового сообщества против международного терроризма.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Решение обозначенной выше задачи и есть то звено в общей цепи укрепления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транспортной безопасности, ухватившись за которую, возможно вытащить всю цепь на должный уровень.</w:t>
      </w:r>
    </w:p>
    <w:p w:rsidR="0009170B" w:rsidRDefault="0009170B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0B" w:rsidRDefault="0009170B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3.2.2. Существенное увеличение целевого финансирования решения проблем транспортной безопасности - необходимое условие качественного повышения уровня транспортной безопасности РФ и приведение его в соответствие с международными стандартами.</w:t>
      </w: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Особую роль в решении этой задачи, ее финансовом обеспечении должны сыграть общественные организации, коммерческие структуры из числа заметных участников рынка транспортных услуг, страховые компании и другие коммерческие предприятия - потребители транспортных услуг, в том числе, зарубежные, имеющие тесные экспортно-импортные отношения с Россией.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и аккумулирование внебюджетных средств на нужды транспортной безопасности - одно из необходимых условий решения искомой проблемы.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3.2.3. Незамедлительная разработка и совершенствование нормативно-правовых основ транспортной безопасности, приведение ее в соответствие с международными требованиями обусловлено тем обстоятельством, что существующий разрыв между ними может стать серьезным сдерживающим фактором для развития России как участника международных транспортных перевозок.</w:t>
      </w:r>
    </w:p>
    <w:p w:rsidR="00127456" w:rsidRPr="00127456" w:rsidRDefault="00127456" w:rsidP="00BF1E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уже отмеченных проблем (разработка и принятие концепции и закона о транспортной безопасности, устранение существующих пробелов в нормативно-правовой базе транспортной безопасности), достаточно остро стоит вопрос о национальной Программе обеспечения авиационной безопасности, которую необходимо разработать и ввести в действие в соответствии с международными требованиями.</w:t>
      </w:r>
    </w:p>
    <w:p w:rsidR="00127456" w:rsidRPr="00127456" w:rsidRDefault="00127456" w:rsidP="00BF1E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морского транспорта ждут принятия разработанные проекты Положения о координационном Совете по морской безопасности и Требований по защите морского судоходства от актов незаконного вмешательства.</w:t>
      </w:r>
    </w:p>
    <w:p w:rsidR="00127456" w:rsidRPr="00127456" w:rsidRDefault="00127456" w:rsidP="00BF1E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 законодательном уровне определить место транспорта в совокупности объектов, представляющих повышенную опасность и нуждающихся в особой системе антитеррористической защиты, а также решить вопрос о правовой и нормативной регламентации обеспечения безопасности подземных сооружений.</w:t>
      </w:r>
    </w:p>
    <w:p w:rsidR="00127456" w:rsidRPr="00127456" w:rsidRDefault="00127456" w:rsidP="00BF1E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России как активного участника международного сотрудничества в сфере обеспечения безопасности на транспорте требует от нее наращивания усилий не только в реализации одобренных международным сообществом мер по противодействию терроризму и повышению безопасности на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транспорте, но и более четкому позиционированию своих интересов и инициатив в международных организациях - по авиационной безопасности (ИКАО), морской безопасности (Конвенция СОЛАС-74) и др.</w:t>
      </w:r>
    </w:p>
    <w:p w:rsidR="00127456" w:rsidRPr="00127456" w:rsidRDefault="00127456" w:rsidP="00BF1E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нуждается в совершенствовании взаимодействие всех органов исполнительной власти отвечающих за транспортную безопасность. В соответствии с задачами и функциональными обязанностями правоохранительных органов, спецслужб и контролирующих служб должны быть более четко определены на законодательном уровне их роль, место и ответственность как участников процесса обеспечения транспортной безопасности.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конечном итоге требуется создать новую единую нормативно-правовую базу эффективного обеспечения безопасности на объектах транспортного комплекса с учетом происшедших изменений в форме собственности, а также подходов в области управления. Принципиально важно, чтобы к участию в этой работе привлекались не только ученые и эксперты, но и представители общественности.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3.2.4. Важным направлением повышения уровня безопасности на транспорте является обустройство автомобильных, железнодорожных, воздушных, морских, речных и смешанных автомобильно-речных пунктов пропуска на государственной границе Российской Федерации и на внешних границах государств-участников Таможенного союза. Эта работа должна выполняться совместными усилиями государств - участников этого союза. Речь идет о необходимости оснастить эти пункты пропусков новейшими техническими средствами системы безопасности.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3.2.5. Необходима разработка общенациональной программы повышения экологической устойчивости транспортной системы страны. Требуется ужесточить контроль за исполнением нормативных требований по технической и экологической безопасности при перевозках.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разработать и внедрить экологические механизмы, стимулирующие приобретение транспортной техники, которая обеспечивает необходимый уровень безопасности перевозок и охрану окружающей среды.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3.2.6. Требуется создать (в том числе с участием заинтересованных иностранных организаций и представителей) систему подготовки и повышения квалификации специалистов в области транспортной безопасности. Ее составной частью могут стать негосударственные специализированные учебные заведения (курсы), получившие соответствующие лицензии и сертификаты.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3.2.7. Успешное решение задачи по качественному повышению состояния транспортной безопасности страны невозможно без проведения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специализированных теоретических и прикладных исследований экономических, технических, правовых, психологических и организационных аспектов транспортной безопасности.</w:t>
      </w:r>
    </w:p>
    <w:p w:rsidR="00EA321D" w:rsidRDefault="00EA321D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Такие исследования необходимы</w:t>
      </w:r>
      <w:r w:rsidR="00EA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для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состояния транспортной безопасности России, эффективности обеспечивающих ее федеральных, региональных, а также специализированных отраслевых программ, а также программ безопасности на конкретных видах транспорта;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перечня спецтехники, необходимой для повышения эффективности системы транспортной безопасности, нормативов оснащения объектов транспортного комплекса и транспортных средств этой техникой;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и внедрения спецтехники, технологических решений, специальных приемов и методов, направленных на повышение эффективности систем выявления несанкционированного доступа в контролируемые зоны объектов транспортного комплекса и транспортных средств, проноса в эти зоны оружия, взрывных устройств и т.п.;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категорирования объектов транспортного комплекса по степени их потенциальной опасности и уязвимости;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разработки, утверждения и внедрения новых, более строгих требований к техническому состоянию основных фондов транспортного комплекса с учетом допустимой степени их физического износа;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информационного взаимодействия соответствующих служб транспортного комплекса с правоохранительными органами и соответствующими международными структурами;</w:t>
      </w:r>
    </w:p>
    <w:p w:rsidR="00127456" w:rsidRPr="00127456" w:rsidRDefault="00127456" w:rsidP="00BF1E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управления и контроля со стороны Минтранса РФ за соблюдением выполнения установленных норм, правил и процедур в области обеспечения транспортной безопасности предприятиями транспортного комплекса.</w:t>
      </w: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Система обеспечения транспортной безопасности Российской Федерации является частью системы обеспечения национальной безопасности страны.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обеспечения транспортной безопасности Российской Федерации строится на основе разграничения полномочий органов законодательной, исполнительной и судебной власти в данной сфере, а также предметов ведения федеральных органов государственной власти и органов государственной власти субъектов Российской Федерации.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3.3.1. Основными элементами организационной основы системы обеспечения транспортной безопасности Российской Федерации являются: Президент Российской Федерации, Совет Федерации Федерального Собрания Российской Федерации, Государственная Дума Федерального Собрания Российской Федерации, Правительство Российской Федерации, Совет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Безопасности Российской Федерации, федеральные органы исполнительной власти, межведомственные и государственные комиссии, создаваемые Президентом Российской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общественные объединения, граждане, принимающие в соответствии с законодательством Российской Федерации участие в решении задач обеспечения транспортной безопасности Российской Федерации.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Компетенция каждого элемента входящего в состав системы обеспечения транспортной безопасности Российской Федерации и ее подсистем, определяется федеральными законами, нормативными правовыми актами Президента Российской Федерации и Правительства Российской Федерации.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Функции органов, координирующих деятельность этих элементов определяются отдельными нормативными правовыми актами Российской Федерации.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вклад в обеспечение транспортной безопасности и правопорядка в транспортном комплексе могут и должны внести администрации субъектов Российской Федерации. Они должны изыскать возможности для солидарного финансирования работ по обеспечению транспортной безопасности и правопорядка, в частности, обследованию, паспортизации и сертификации объектов транспортного комплекса, обучению специалистов и другим направлениям этой деятельности.</w:t>
      </w:r>
    </w:p>
    <w:p w:rsidR="00EA321D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3.3.2. В системе обеспечения транспортной безопасности, как показывает мировой опыт, самостоятельное место занимают также такие общественные институты, как транспортные ассоциации, неправительственные фонды и т.п. Их роль в решении задач укрепления транспортной безопасности неуклонно растет. </w:t>
      </w:r>
    </w:p>
    <w:p w:rsidR="00EA321D" w:rsidRDefault="00EA321D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50BC8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обусловлено рядом обстоятельств: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во-первых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тем, что состояние транспортной безопасности затрагивает коренные интересы и личности и общества и государства, интересы всех физических и юридических лиц причастных к деятельности транспортного комплекса. Поэтому вопросы укрепления транспортной безопасности не могут интересовать только органы государственной власти;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во-вторых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показывает практика, государство не может и не должно решать эту проблем, что называется, в одиночку, поскольку для этого требуются значительные материальные, финансовые и кадровые ресурсы. Общественность обязана активно участвовать в финансировании задачи обеспечения транспортной безопасности, в первую очередь - путем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мобилизации специализированными фондами внебюджетных средств;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средства могут аккумулироваться за счет собственной хозяйственной деятельности фондов. Их могут выделять на эти цели, под эгидой фондов, из бюджетов коммерческих предприятий - производителей и потребителей транспортных услуг, из бюджетов коммерческих структур, обслуживающих деятельность транспортного комплекса на национальных и международных рынках транспортных услуг, а также в форме благотворительных взносов любого юридического и физического лица;</w:t>
      </w: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в-третьих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без участия общественных объединений в процедурах выработки концептуальных, правовых, научных основ транспортной безопасности, не говоря уже о решении практических задач, связанных с их реализацией, весьма затруднительно (если вообще возможно) обеспечить:</w:t>
      </w:r>
    </w:p>
    <w:p w:rsidR="00127456" w:rsidRPr="00127456" w:rsidRDefault="00127456" w:rsidP="00BF1E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актуальной общенациональной "повестки" с тем, чтобы обеспечить в ней максимальный учет и отражение интересов всех слоев общества;</w:t>
      </w:r>
    </w:p>
    <w:p w:rsidR="00127456" w:rsidRPr="00127456" w:rsidRDefault="00127456" w:rsidP="00BF1E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полномочий и ответственность государства и гражданского общества, "центра" и регионов;</w:t>
      </w:r>
    </w:p>
    <w:p w:rsidR="00127456" w:rsidRPr="00127456" w:rsidRDefault="00127456" w:rsidP="00BF1E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представительство и развитие различных видов транспорта и избежать отраслевого лоббирования;</w:t>
      </w:r>
    </w:p>
    <w:p w:rsidR="00127456" w:rsidRPr="00127456" w:rsidRDefault="00127456" w:rsidP="00BF1E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долгосрочной политики взаимодействия власти, бизнеса и общества; привлечение иностранных инвестиций;</w:t>
      </w:r>
    </w:p>
    <w:p w:rsidR="00127456" w:rsidRPr="00127456" w:rsidRDefault="00127456" w:rsidP="00BF1E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процедуры гражданского контроля за деятельностью "силовых структур", участвующих в обеспечении транспортной безопасности и др.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создания своего рода "организационно-идеологической базы" обеспечения транспортной безопасности нового уровня соответствующего мировым стандартам необходимо, как минимум, привлечь к решению ее основных проблем не только законодателей, исполнительную "вертикаль", субъектов транспортной деятельности и иностранных партнеров, но и отечественную бизнес-элиту, общественные организации.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3.4. 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Опыт не только Российской Федерации, но и ряда западных государств (США, Канады, страны Западной Европы) указывает на то, что одной из оптимальных организационно-правовых форм привлечения общественности к проблемам, в решении которых заинтересованы и государство и общество, являются специализированные общественные фонды.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Они должны создаваться по инициативе общественных организаций при поддержке соответствующих органов законодательной и исполнительной власти Российской Федерации. В члены таких фондов должны входить по преимуществу высококвалифицированные специалисты имевшие, либо имеющие отношение к проблемам транспортной безопасности.</w:t>
      </w:r>
    </w:p>
    <w:p w:rsidR="0009170B" w:rsidRDefault="0009170B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9170B" w:rsidRDefault="0009170B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6779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Подобные Фонды должны стать главным звеном в механизме конструктивного взаимодействия между обществом и органами государственной власти в реализации государственной политики по укреплению транспортной безопасности страны. </w:t>
      </w:r>
    </w:p>
    <w:p w:rsidR="00EA321D" w:rsidRDefault="00EA321D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36779" w:rsidRDefault="00436779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5DF1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 w:rsidR="00EA32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истем</w:t>
      </w:r>
      <w:r w:rsidR="00EA3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мер обеспечения транспортной безопасности.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 Приступая к разработке этой проблемы, необходимо учитывать, что она должна носить системный, комплексный характер. Особенностями такого подхода являются: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во-первых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взаимозависимость каждого элемента систем и их взаимное воздействие друг на друга;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во-вторых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выделение ведущего звена в системе органов, ответственного за транспортную безопасность, за выработку и реализацию её политики; </w:t>
      </w:r>
      <w:r w:rsidRPr="00127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в-третьих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совпадение позиций в системе мер транспортной безопасности с позициями и других видов безопасности, прежде всего, экономической, что определяет взаимозависимость различных видов безопасности, обеспечивает не только внутреннюю, но и внешнюю безопасность и тем самым "работает" на обеспечение национальной безопасности страны.</w:t>
      </w:r>
    </w:p>
    <w:p w:rsidR="00436779" w:rsidRDefault="00436779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Система органов предполагает помимо структур законодательной, исполнительной и судебной властей, участие в процессе обеспечения транспортной безопасности: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спецслужб;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правоохранительной системы;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негосударственных предприятий безопасности;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структур, ответственных за транспортную безопасность, действующих непосредственно в транспортных ведомствах;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организации, в той или иной мере связанные с транспортными проблемами в целом и с транспортной безопасностью, в частности;</w:t>
      </w:r>
    </w:p>
    <w:p w:rsidR="00127456" w:rsidRPr="00127456" w:rsidRDefault="00127456" w:rsidP="00BF1E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всё субъекты деятельности по обеспечению транспортной безопасности в пределах своей компетенции, профессионализма и возможностей.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4.2.1. Особое внимание заслуживает разговор о построении ведомства, отвечающего за транспортную безопасность.</w:t>
      </w:r>
    </w:p>
    <w:p w:rsidR="0009170B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Прежде всего, необходимо отметить, что до сих пор функционально не определилось основное звено в ведомственной системе транспортной безопасности - Департамент безопасности Минтранса. По отношению к этому органу, несущему всю ответственность за транспортную безопасность </w:t>
      </w:r>
    </w:p>
    <w:p w:rsidR="00127456" w:rsidRPr="00127456" w:rsidRDefault="00127456" w:rsidP="00BF1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целом, службы безопасности в железнодорожном, авиационном, морском, речном, автомобильном, трубопроводном ведомствах должны выступать как службы, подчиненные Департаменту и решающие конкретные тактические и стратегические задачи обеспечения безопасности на конкретных видах транспорта. Департамент же Минтранса не только должен нести </w:t>
      </w: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ответственность за транспортную безопасность в целом, но и обязан осуществлять:</w:t>
      </w:r>
    </w:p>
    <w:p w:rsidR="00127456" w:rsidRPr="00127456" w:rsidRDefault="00127456" w:rsidP="00BF1E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единой политики в области транспортной безопасности;</w:t>
      </w:r>
    </w:p>
    <w:p w:rsidR="00127456" w:rsidRPr="00127456" w:rsidRDefault="00127456" w:rsidP="00BF1E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постоянно информационно-аналитическую деятельность как основу взаимодействия и координации всех подразделений Минтранса, задействованных в обеспечении транспортной безопасности.</w:t>
      </w:r>
    </w:p>
    <w:p w:rsidR="00455E29" w:rsidRDefault="00127456" w:rsidP="00BF1E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Положения Концепции транспортной безопасности могут уточняться с учетом реализации отдельных приоритетов и изменения социально-экономической ситуации.</w:t>
      </w:r>
    </w:p>
    <w:p w:rsidR="002921B4" w:rsidRPr="00BF1EC3" w:rsidRDefault="00127456" w:rsidP="00BF1EC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1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реализации концепции транспортной безопасности должен отражаться в ежегодном государственном докладе "О ходе реализации Транспортной стратегии России на период до 2025 года".</w:t>
      </w:r>
    </w:p>
    <w:p w:rsidR="00EA321D" w:rsidRDefault="00BF1EC3" w:rsidP="00436779">
      <w:pPr>
        <w:jc w:val="both"/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Функционирование инженерных сооружений обеспечения транспортной безопасности</w:t>
      </w:r>
      <w:r w:rsidRPr="00BF1E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размещения, состав и технические характеристики инженерных сооружений обеспечения транспортной безопасности. Специфика использования инженерных сооружений обеспечения транспортной безопасности на ОТИ конкретного вида транспорта.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A321D"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br w:type="page"/>
      </w:r>
    </w:p>
    <w:p w:rsidR="00AC5DF1" w:rsidRDefault="00AC5DF1" w:rsidP="00436779">
      <w:pPr>
        <w:jc w:val="both"/>
        <w:rPr>
          <w:rStyle w:val="butback"/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</w:p>
    <w:p w:rsidR="00EA321D" w:rsidRDefault="00BF1EC3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A321D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Функционирование инженерно-технических систем обеспечения транспортной безопасности на ОТИ и ТС</w:t>
      </w:r>
    </w:p>
    <w:p w:rsidR="00AC5DF1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размещения, состав и технические характеристики инженерно-технических систем обеспечения транспортной безопасности ОТИ и ТС, принципы функционирования.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Инженерно-технические системы обеспечения транспортной безопасности, адаптированные к объектам транспортной инфраструктуры и транспортным средствам конкретного вида транспорта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</w:t>
      </w:r>
      <w:proofErr w:type="gramStart"/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proofErr w:type="gramEnd"/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обработки и хранения данных инженерно-технических систем.</w:t>
      </w:r>
    </w:p>
    <w:p w:rsidR="00EA321D" w:rsidRDefault="00EA321D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EA321D" w:rsidRDefault="00EA321D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C8" w:rsidRDefault="00EA321D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6.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Мероприятия по выявлению и распознаванию на контрольно-пропускных пунктах (постах) физических лиц, не имеющих правовых оснований на проход, проезд в зону транспортной безопасности,</w:t>
      </w:r>
      <w:r w:rsidR="00BF1EC3" w:rsidRPr="00BF1E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на критические элементы ОТИ и ТС</w:t>
      </w:r>
      <w:r w:rsidR="00D50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Организационно-технические мероприятия по выявлению и распознаванию на контрольно-пропускных пунктах (постах) физических лиц, не имеющих правовых оснований на проход, проезд в зону транспортной безопасности, на критические элементы ОТИ или ТС. Мероприятия по контролю за соблюдением пропускного и внутриобъектового режимов на ОТИ и ТС в соответствии с внутренними организационно-распорядительными документами субъекта транспортной инфраструктуры и требованиями законодательства.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контрольно-пропускных пунктов (пунктов) в целях обеспечения транспортной безопасности на ОТИ и ТС для выявления и распознавания физических лиц, не имеющих правовых оснований на проход, проезд (перемещение) в зону транспортной безопасности, на критические элементы ОТИ или ТС в соответствии с номенклатурами (перечнями) должностей.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приемы выявления на контрольно-пропускных пунктах (постах) физических лиц, не имеющих правовых оснований на проход, проезд в зону транспортной безопасности, на критические элементы ОТИ или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и приемы распознавания на контрольно-пропускных пунктах (постах) физических лиц, не имеющих правовых оснований на проход, проезд в зону транспортной безопасности, на критические элементы ОТИ или ТС.</w:t>
      </w: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EA321D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Проверка документов, наблюдение, собеседование </w:t>
      </w:r>
      <w:proofErr w:type="gramStart"/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физическими лицами</w:t>
      </w:r>
      <w:proofErr w:type="gramEnd"/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оценка данных инженерно-технических систем и средств обеспечения транспортной безопасности, осуществляемые для выявления подготовки к совершению АНВ или</w:t>
      </w:r>
      <w:r w:rsidR="0043677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совершения АНВ в отношении ОТИ или 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ТС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3677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выявления признаков, указывающих на подготовку к совершению АНВ или на совершение АНВ в отношении ОТИ или ТС. Технологии и схемы проведения процедуры «</w:t>
      </w:r>
      <w:proofErr w:type="spellStart"/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профайлинг</w:t>
      </w:r>
      <w:proofErr w:type="spellEnd"/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Типы и классификации физических лиц. Система опроса при выявлении признаков, указывающих на подготовку к совершению АНВ или на совершение АНВ.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осуществлению контроля выводимых данных, эксплуатационных и функциональных показателей инженерно-технических систем обеспечения транспортной безопасности с целью выявления нарушителей, совершение или подготовку к совершению АНВ.</w:t>
      </w:r>
    </w:p>
    <w:p w:rsidR="00455E29" w:rsidRDefault="00BF1EC3" w:rsidP="00436779">
      <w:pPr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7.1.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Мероприятия по досмотру в целях обеспечения транспортной безопасности. Порядок выявления и распознавания предметов и веществ, которые запрещены или ограничены для перемещения в зону транспортной безопасности и на критические элементы ОТИ и ТС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мероприятий по проведению досмотра в целях обеспечения транспортной безопасности для распознавания и идентификации предметов и веществ, которые запрещены или ограничены для перемещения в зону свободного доступа, технологический и перевозочный секторы зоны транспортной безопасности ОТИ и ТС конкретного вида транспорта.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Производство досмотра физических лиц и материальных объектов с использованием технических средств досмотра.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выявления предметов и веществ, которые запрещены для перемещения в зону транспортной безопасности и на критические элементы О</w:t>
      </w:r>
      <w:r w:rsidR="0043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</w:t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ТС.</w:t>
      </w:r>
    </w:p>
    <w:p w:rsidR="00455E29" w:rsidRDefault="00BF1EC3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распознавания предметов и веществ, которые запрещены для перемещения в зону транспортной безопасности и на критические элементы ОТИ или ТС.</w:t>
      </w:r>
    </w:p>
    <w:p w:rsidR="00455E29" w:rsidRDefault="00455E29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выявления предметов и веществ, которые ограничены для перемещения в зону транспортной безопасности и на критические элементы ОТИ или ТС.</w:t>
      </w:r>
    </w:p>
    <w:p w:rsidR="00455E29" w:rsidRDefault="00BF1EC3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распознавания предметов и веществ, которые ограничены для перемещения в зону транспортно</w:t>
      </w:r>
      <w:r w:rsidR="00436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безопасности и на критические </w:t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ОТИ или ТС.</w:t>
      </w:r>
    </w:p>
    <w:p w:rsidR="00436779" w:rsidRDefault="00BF1EC3" w:rsidP="00436779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изъятия обнаруженных веществ и предметов, запрещенных или ограниченных к перемещению в зону транспортной безопасности и на критические элементы ОТИ и ТС.</w:t>
      </w: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7.2.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Организация открытой, закрытой связи, оповещения сил транспортной безопасности, взаимодействия между лицами, ответственными за обеспечение транспортной безопасности в СТИ, на ОТИ или ТС, а также персоналом, чья деятельность непосредственно связана с обеспечением транспортной безопасности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организации открытой, закрытой связи, оповещения сил транспортной безопасности.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взаимодействия между лицами, ответственными за обеспечение транспортной безопасности в СТИ, на ОТИ или ТС.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взаимодействия персонала, чья деятельность непосредственно связана с обеспечением транспортной безопасности на ОТИ и ТС.</w:t>
      </w:r>
    </w:p>
    <w:p w:rsidR="0043677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взаимодействия между лицами, ответственными за обеспечение транспортной безопасности в СТИ, на ОТИ или ТС и персоналом, чья деятельность непосредственно связана с обеспечением транспортной безопасности на ОТИ и ТС.</w:t>
      </w:r>
    </w:p>
    <w:p w:rsidR="00436779" w:rsidRDefault="0043677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E29" w:rsidRDefault="000D5E24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7.3.</w:t>
      </w:r>
      <w:r w:rsidR="00BF1EC3"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Реагирование сил обеспечения транспортной безопасности на подготовку к совершению АНВ или совершение АНВ в отношении ОТИ или ТС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реагированию сил обеспечения транспортной безопасности на подготовку к совершению АНВ в отношении ОТИ или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реагированию сил обеспечения транспортной безопасности на совершение АНВ в отношении ОТИ или ТС.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7.4.</w:t>
      </w:r>
      <w:r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действий при тревогах: «угроза захвата», «угроза взрыва</w:t>
      </w:r>
      <w:proofErr w:type="gramStart"/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  <w:proofErr w:type="gramEnd"/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порядка действий при тревоге «угроза захвата».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реализации порядка действий при тревоге «угроза взрыва».</w:t>
      </w:r>
    </w:p>
    <w:p w:rsidR="00455E29" w:rsidRDefault="00BF1EC3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7.5.</w:t>
      </w:r>
      <w:r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доступа к сведениям, содержащимся в Планах обеспечения транспортной безопасности ОТИ и ТС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законодательства к порядку доступа к сведениям, содержащимся в Планах обеспечения транспортной безопасности ОТИ и ТС.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ограничения доступа к сведениям по обеспечению транспортной безопасности ОТИ и ТС.</w:t>
      </w:r>
    </w:p>
    <w:p w:rsidR="00455E29" w:rsidRDefault="000D5E24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7.6.</w:t>
      </w:r>
      <w:r w:rsidR="00BF1EC3"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Организация учений и тренировок в области обеспечения транспортной безопасности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учений и тренировок в области транспортной безопасности. Федеральные органы исполнительной власти, участвующие в проведении учений и тренировок. Периодичность проведения учений и тренировок по реализации планов обеспечения транспортной безопасности на ОТИ и ТС в зависимости от категории.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организации и проведения учений в области обеспечения транспортной безопасности.</w:t>
      </w: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8. Информационное обеспечение в области транспортной безопасности конкретного вида транспорта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8.1. Единая государственная информационная система обеспечения транспортной безопасности (далее - ЕГИС ОТБ).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 применения. Цели создания ЕГИС ОТБ. Структура ЕГИС ОТБ. Модель информационных потоков ЕГИС ОТБ.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Автоматизированные централизованные базы персональных данных о пассажирах (АЦБПДП). Виды перевозок, на которые распространяются требования по формированию АЦБПДП. Источники формирования баз. Сведения, подлежащие передаче в АЦБПДП при оформлении проездных документов (билетов).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АЦБПДП при внутренних и международных перевозках.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Установленные порядок формирования, ведения и схема информационных потоков АЦБПДП. Модель информационного обмена в процессе формирования АЦБПДП.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Передача данных субъектами транспортной инфраструктуры или перевозчиками иностранных государств.</w:t>
      </w: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8.2. Порядок обращения с информацией ограниченного доступа или содержащей сведения, составляющие государственную тайну, в ходе реализации комплекса мер по обеспечению транспортной безопасности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защиты информации ограниченного доступа или содержащей сведения, составляющие государственную тайну. Носители и виды информации, составляющей государственную тайну или имеющей ограниченный доступ.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допуска персонала, непосредственно связанного с обеспечением транспортной безопасности, к информации ограниченного доступа или содержащей сведения, составляющие государственную тайну.</w:t>
      </w:r>
    </w:p>
    <w:p w:rsidR="00D50BC8" w:rsidRDefault="00D50BC8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8.3.Порядок доведения до сил обеспечения транспортной безопасности информации об изменении уровня угрозы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и приемы информирования сил обеспечения транспортной безопасности об изменении уровня угрозы.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8.4. Порядок информирования компетентного органа, уполномоченных подразделений органов ФСБ России и МВД России о непосредственных и прямых угрозах совершения акта незаконного вмешательства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по информированию компетентного органа, уполномоченных подразделений органов ФСБ России и органов МВД России о непосредственных угрозах совершения акта незаконного вмешательства в деятельность ОТИ и ТС.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по информированию компетентного органа, уполномоченных подразделений органов ФСБ России и органов МВД России о прямых угрозах совершения акта незаконного вмешательства в деятельность ОТИ и ТС.</w:t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 Предупреждение и ликвидация чрезвычайных ситуаций природного и техногенного характера на транспорте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9.1. Общие сведения о чрезвычайных ситуациях природного и техногенного характера на транспорте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о чрезвычайной ситуации. Особенности чрезвычайной ситуации на транспорте. Сведения о чрезвычайных ситуациях природного характера. Сведения о чрезвычайных ситуациях техногенного характера.</w:t>
      </w:r>
    </w:p>
    <w:p w:rsidR="00455E29" w:rsidRDefault="00BF1EC3" w:rsidP="00436779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9.2. Предупреждение и ликвидация чрезвычайных ситуаций природного и техногенного характера на транспорте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предупреждения чрезвычайных ситуаций. Способы ликвидаций чрезвычайных ситуаций. Особенности способов, методов и приемов предупреждения и ликвидации чрезвычайных ситуаций природного и техногенного характера на транспорте.</w:t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 Государственный контроль и надзор в сфере транспортной безопасности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10.1. Органы государственной власти, осуществляющие контроль и надзор в сфере транспортной безопасности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Законодательство Российской Федерации в области регулирования государственного контроля (надзора) и сфера его применения, подзаконные нормативные правовые акты.</w:t>
      </w:r>
    </w:p>
    <w:p w:rsidR="00455E29" w:rsidRDefault="00BF1EC3" w:rsidP="0043677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 контроль (надзор), мероприятия по контролю, проверка, федеральный государственный контроль (надзор). Принципы защиты прав юридических лиц при осуществлении государственного контроля (надзора). Полномочия федеральных органов исполнительной власти осуществляющих государственный контроль (надзор) и их взаимодействие.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органа государственного контроля (надзора) и его должностных лиц при проведении проверки.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юридических лиц при проведении государственного контроля (надзора) и их защита, ответственность.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55E29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Прокуро</w:t>
      </w:r>
      <w:r w:rsidR="00455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рски</w:t>
      </w:r>
      <w:r w:rsidR="00455E29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надзор. Надзор за исполнением законов.</w:t>
      </w:r>
    </w:p>
    <w:p w:rsidR="00455E29" w:rsidRDefault="00BF1EC3" w:rsidP="00436779">
      <w:pPr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10.2. Порядок осуществления контроля и надзора в сфере транспортной безопасности</w:t>
      </w:r>
      <w:r w:rsidR="00455E2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Виды проверок и их формы. Плановые и внеплановые проверки, документарные и выездные проверки.</w:t>
      </w:r>
    </w:p>
    <w:p w:rsidR="00455E29" w:rsidRDefault="00455E29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Организация и проведения плановой проверки. Предмет и сроки проверки. Планирование проверок. Ежегодные планы проверки. Сводный план проведения плановых проверок.</w:t>
      </w:r>
    </w:p>
    <w:p w:rsidR="00455E29" w:rsidRDefault="00BF1EC3" w:rsidP="00436779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проведение внеплановой проверки. Предмет проверки. Основания для проведения внеплановых проверок. Особенности внеплановых выездных проверок, согласование проверок с органами прокуратуры и порядок согласования.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Документирование проверок.</w:t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11. Оценка состояния защищенности ОТИ и ТС и </w:t>
      </w:r>
      <w:proofErr w:type="gramStart"/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соответствия</w:t>
      </w:r>
      <w:proofErr w:type="gramEnd"/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применяемых мер угрозам совершения АНВ на конкретном виде транспорта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11.1. Соответствие применяемых мер угрозам совершения АНВ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отечественного и международного опыта в области контроля качества и соответствия системы мер противодействия угрозам совершения АНВ в сфере конкретного вида транспорта.</w:t>
      </w:r>
    </w:p>
    <w:p w:rsidR="00455E29" w:rsidRDefault="00BF1EC3" w:rsidP="004367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11.2. Оценка состояния защищенности ОТИ и ТС от угроз совершения АНВ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Параметры оценки и контроль состояния защищенности ОТИ или ТС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угроз совершения АНВ.</w:t>
      </w:r>
    </w:p>
    <w:p w:rsidR="000D5E24" w:rsidRDefault="000D5E24" w:rsidP="004367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55E29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12.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Предметы и вещества, запрещенные или ограниченные к перемещению в зону свободного доступа, в зону транспортной безопасности (секторы зоны транспортной безопасности) и на критические элементы ОТИ и ТС – общие сведения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Классификация предметов и веществ, запрещенных и ограниченных к перемещению в зону свободного доступа, зону транспортной безопасности и на критические элементы объектов транспортной инфраструктуры и транспортных средств. Порядок разделения предметов и веществ на группы «запрещенные к перемещению» и «ограниченные к перемещению».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12.1.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Предметы и вещества, запрещенные или ограниченные к перемещению в зону свободного доступа, в зону транспортной безопасности (секторы зоны транспортной безопасности) и на критические элементы ОТИ и ТС конкретного вида транспорта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и вещества, запрещенные или ограниченные к перемещению в зону свободного доступа ОТИ и ТС.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и вещества, запрещенные или ограниченные к перемещению в технологический сектор зоны транспортной безопасности ОТИ 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и вещества, запрещенные или ограниченные к перемещению в перевозочный сектор зоны транспортной безопасности ОТИ 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 и вещества, запрещенные или ограниченные к перемещению на критические элементы ОТИ и ТС.</w:t>
      </w:r>
    </w:p>
    <w:p w:rsidR="00455E29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Регулирование порядка перемещения предметов и веществ, способных применяться для реализации угроз совершения АНВ в зонах транспортной безопасности ОТИ и ТС.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5E29" w:rsidRDefault="00BF1EC3" w:rsidP="00BF1EC3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12.2</w:t>
      </w:r>
      <w:r w:rsid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Дополнительные ограничения на перемещение прочих материальных объектов (предметов и веществ)</w:t>
      </w:r>
      <w:r w:rsidR="00455E29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Дополнительные ограничения на перемещение прочих материальных объектов (предметов и веществ), которые могут быть использованы при совершении АНВ.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Опасные грузы, их классификация.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Действия персонала и взаимодействие сотрудников заинтересованных и взаимодействующих служб и организаций при возникновении различных инцидентов с опасными грузами.</w:t>
      </w:r>
    </w:p>
    <w:p w:rsidR="000D5E24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455E29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13.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Функции системы мер обеспечения транспортной безопасности на конкретном виде транспорта</w:t>
      </w:r>
      <w:r w:rsidR="00455E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55E29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.1. Категорирование ОТИ и ТС конкретного вида транспорта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 категорирования объектов транспортной инфраструктуры и транспортных средств. Порядок установления количества категорий и критерии категорирования объектов транспортной инфраструктуры и транспортных средств. Методика категорирования объектов транспортной инфраструктуры и транспортных средств. Область применения. Основные определения.</w:t>
      </w:r>
      <w:r w:rsidR="00BF1EC3"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Категорирование объектов транспортной инфраструктуры. Этапы категорирования. Критерии категорирования (оценка основных показателей, характеризующих объект). Присвоение и изменение категории.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Категорирование транспортных средств. Этапы категорирования. Присвоение и изменение категории.</w:t>
      </w:r>
    </w:p>
    <w:p w:rsidR="00455E29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Реестр категорированных объектов транспортной инфраструктуры и транспортных средств, порядок ведения и внесения изменений.</w:t>
      </w:r>
    </w:p>
    <w:p w:rsidR="00A33C10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</w:t>
      </w:r>
      <w:r w:rsidR="00BF1EC3"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.2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Оценка уязвимости ОТИ и ТС конкретного вида транспорта</w:t>
      </w:r>
      <w:r w:rsidR="00A33C1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="00BF1EC3"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оценки уязвимости объектов транспортной инфраструктуры и транспортных средств. Организации, проводящие оценку уязвимости объектов транспортной инфраструктуры и транспортных средств. Правила аккредитации юридических лиц для проведения оценки уязвимости объектов транспортной инфраструктуры и транспортных средств, реестр аккредитованных организаций на проведение оценки уязвимости объектов транспортной инфраструктуры и транспортных средств.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Тарифы на услуги по проведению оценки уязвимости объектов транспортной инфраструктуры и транспортных средств.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Оценка уязвимости объектов транспортной инфраструктуры и транспортных средств.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результатов проведенной оценки уязвимости объектов транспортной инфраструктуры и транспортных средств.</w:t>
      </w:r>
    </w:p>
    <w:p w:rsidR="00A33C10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13</w:t>
      </w:r>
      <w:r w:rsidR="00BF1EC3"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.3. 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Планирование мер обеспечения транспортной безопасности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разработки планов обеспечения транспортной безопасности объектов транспортной инфраструктуры и транспортных средств.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Исходные данные и порядок разработки планов транспортной безопасности объектов транспортной инфраструктуры и транспортных средств.</w:t>
      </w:r>
    </w:p>
    <w:p w:rsidR="00A33C10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и состав плана обеспечения транспортной безопасности объектов транспортной инфраструктуры и транспортных средств. Требования к оформлению плана. Порядок утверждения планов компетентными органами в области транспортной безопасности. Порядок внесения изменений (дополнений) в план. Разработка внутренних организационно-распорядительных документов.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планов обеспечения транспортной безопасности субъектами транспортной инфраструктуры конкретного вида транспорта.</w:t>
      </w:r>
    </w:p>
    <w:p w:rsidR="000D5E24" w:rsidRDefault="000D5E24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0D5E24" w:rsidRDefault="000D5E24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33C10" w:rsidRDefault="000D5E24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Силы обеспечения транспортной безопасности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.1.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Силы обеспечения транспортной безопасности, подразделения транспортной безопасности: порядок создания, аккредитации, привлечения и функционирования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сил обеспечения транспортной безопасности. Определение понятия подразделений транспортной безопасности. Порядок создания и аккредитации подразделений транспортной безопасности. Нормативно-правовое регулирование деятельности подразделений транспортной безопасности. Функции подразделений транспортной безопасности.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должностей, непосредственно связанных с обеспечением транспортной безопасности.</w:t>
      </w:r>
    </w:p>
    <w:p w:rsidR="000D5E24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Перечень работ, непосредственно связанных с обеспечением транспортной безопасности.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14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.2. Требования к сотрудникам, привлекаемым к работе на должностях, непосредственно связанных с обеспечением транспортной безопасности. Положение (устав) подразделения транспортной безопасности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Ограничения при приеме на работу, непосредственно связанную с обеспечением транспортной безопасности.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сотрудникам, привлекаемым к работе на должностях, непосредственно связанным с обеспечением транспортной безопасности.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и содержание Положения (устава) подразделения транспортной безопасности.</w:t>
      </w:r>
    </w:p>
    <w:p w:rsidR="00A33C10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14</w:t>
      </w:r>
      <w:r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Обучение, подготовка и аттестация персонала, непосредственно связанного с обеспечением транспортной безопасности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подготовке персонала, непосредственно связанного с обеспечением транспортной безопасности. Организация процесса обучения и подготовки. Этапы обучения и подготовки. Порядок и критерии аттестации.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C10" w:rsidRDefault="00A33C10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C10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Планирование мер обеспечения транспортной безопасности ОТИ и ТС конкретного вида транспорта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0D5E24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.1. Планирование мер обеспечения транспортной безопасности ОТИ и ТС конкретного вида транспорта — общие сведения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соответствия существующей системы обеспечения транспортной безопасности по отношению к требуемой, в соответствии с приказами Минтранса России, утверждающими требования по обеспечению транспортной безопасности ОТИ и ТС.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ОТИ или ТС в отношении организационной системы, инженерно-технической системы, сил обеспечения транспортной безопасности. Установление исходных данных для разработки плана обеспечения транспортной безопасности ОТИ или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планов транспортной безопасности ОТИ и ТС на основе утвержденных результатов проведенной оценки уязвимости. Утверждение и реализация планов транспортной безопасности ОТИ и ТС.</w:t>
      </w:r>
    </w:p>
    <w:p w:rsidR="00A33C10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.2. Планирование мер обеспечения транспортной безопасности ОТИ и ТС конкретного вида транспорта — секторы зоны транспортной безопасности и критические элементы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конфигурации и границ территории ОТИ или ТС, доступ в которую физических лиц, пронос (провоз) материальных объектов не ограничивается (зоны свободного доступа).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конфигурации и границ территории или части (наземной, подземной, воздушной, надводной, подводной) ОТИ или ТС, проход в которые осуществляется через контрольно-пропускные пункты (посты) (зоны транспортной безопасности).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конфигурации и границ критических элементов ОТИ или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Установление конфигурации и границ участков зоны транспортной безопасности ОТИ или ТС, допуск физических лиц и перемещение материальных объектов в которые осуществляется по перевозочным документам или пропускам установленных видов в соответствии с номенклатурами (перечнями) должностей и предметы и вещества, которые запрещены или ограничены для перемещения (перевозочный сектор зоны транспортной безопасности).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конфигурации и границ участков зоны транспортной безопасности ОТИ или ТС, доступ в которые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должностей и предметы и вещества, которые запрещены или ограничены для перемещения (технологический сектор зоны транспортной безопасности).</w:t>
      </w:r>
    </w:p>
    <w:p w:rsidR="00A33C10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.3. Планирование мер обеспечения транспортной безопасности ОТИ и ТС конкретного вида транспорта — методы и технические средства обеспечения транспортной безопасности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методов реализации системы мер по защите ОТИ и ТС от АНВ, в </w:t>
      </w:r>
      <w:proofErr w:type="gramStart"/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частности: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досмотр в целях обеспечения транспортной безопасности;</w:t>
      </w:r>
    </w:p>
    <w:p w:rsidR="00A33C10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контроль доступа и контроль управления доступом;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видеонаблюдение;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проверка документов, наблюдение, собеседование с физическими лицами в целях выявления подготовки или попыток совершения АНВ;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оценка данных инженерно-технических систем и средств обеспечения транспортной безопасности;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осуществление патрульного обхода/объезда периметра зоны транспортной безопасности ОТИ и ТС;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предметов и веществ, запрещенных или ограниченных к перемещению в зону транспортной безопасности и критические элементы ОТИ и ТС;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реагирование сил обеспечения транспортной безопасности на попытки совершения АНВ.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Изучение инженерно-технических систем и средств обеспечения транспортной безопасности, используемых на ОТИ в целях защиты от актов незаконного вмешательства:</w:t>
      </w:r>
    </w:p>
    <w:p w:rsidR="00D50BC8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 в зону транспортной безопасности, в том числе с использованием транспортного средства;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технические средства обеспечения транспортной безопасности (системы и средства сигнализации, контроля доступа, досмотра, видеонаблюдения, аудио и видеозаписи, связи, освещения, сбора, обработки, приема и передачи информации);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инженерно-технические системы обеспечения транспортной безопасности, используемые на ОТИ в целях защиты от актов незаконного вмешательства.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обеспечения необходимого количественного и качественного состава, а также схемы размещения технических систем и средств обеспечения транспортной безопасности на ОТИ и ТС.</w:t>
      </w:r>
    </w:p>
    <w:p w:rsidR="00D50BC8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.4. Планирование мер обеспечения транспортной безопасности ОТИ и ТС конкретного вида транспорта — разработка, принятие и исполнение внутренних организационно-распорядительных документов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организационных мер по выполнению требований по обеспечению транспортной безопасности ОТИ и ТС конкретного вида транспорта.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50BC8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Разработка внутренних организационно-распорядительных документов, направленных на реализацию мер по обеспечению транспортной безопасности ОТИ и ТС, включая: номенклатуру (перечень) должностей работников субъекта транспортной инфраструктуры, осуществляющих деятельность в зоне транспортной безопасности и на критических элементах ОТИ или ТС; номенклатуру (перечень) должностей персонала, непосредственно связанного с обеспечением транспортной безопасности ОТИ или ТС; номенклатуру (перечень)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или ТС.</w:t>
      </w:r>
    </w:p>
    <w:p w:rsidR="00D50BC8" w:rsidRDefault="00D50BC8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Принятие внутренних организационно-распорядительных документов, являющихся приложением к плану обеспечения транспортной безопасности ОТИ/ТС.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Исполнение внутренних организационно-распорядительных документов.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.5 Планирование мер обеспечения транспортной безопасности ОТИ и ТС конкретного вида транспорта — управление инженерно-техническими системами и силами обеспечения транспортной безопасности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в планах обеспечения транспортной безопасности ОТИ и ТС мест размещения и состава оборудования отдельных помещений или выделенных участков помещений для управления инженерно-техническими системами и силами обеспечения транспортной безопасности.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пункта (поста) управления обеспечением транспортной безопасности для осуществления управления инженерно-техническими системами и силами обеспечения транспортной безопасности ОТИ и ТС.</w:t>
      </w:r>
    </w:p>
    <w:p w:rsidR="00A33C10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15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.6. Ресурсное обеспечение транспортной безопасности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Ресурсное обеспечение транспортной безопасности: финансовое, кадровое, информационное, материальное, научно-техническое.</w:t>
      </w:r>
    </w:p>
    <w:p w:rsidR="00A33C10" w:rsidRDefault="00BF1EC3" w:rsidP="00BF1EC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</w:t>
      </w:r>
      <w:r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Реализация мер по обеспечению транспортной безопасности объектов транспортной инфраструктуры и транспортных средств конкретного вида транспорта.</w:t>
      </w:r>
    </w:p>
    <w:p w:rsidR="00D50BC8" w:rsidRDefault="000D5E24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16</w:t>
      </w:r>
      <w:r w:rsidR="00BF1EC3" w:rsidRPr="00BF1EC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.1. Технические и технологические характеристики ОТИ и ТС</w:t>
      </w:r>
      <w:r w:rsidR="00A33C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реализации мер по обеспечению транспортной безопасности с учетом технических и технологических характеристик ОТИ/ТС (включая геологические, гидрологические и географические особенности дислокации ОТИ), а также организации их эксплуатации (функционирования).</w:t>
      </w:r>
    </w:p>
    <w:p w:rsidR="00D50BC8" w:rsidRDefault="00D50BC8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C8" w:rsidRDefault="00D50BC8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BC8" w:rsidRDefault="00D50BC8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C10" w:rsidRDefault="000D5E24" w:rsidP="00BF1EC3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16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.2. Граница и конфигурация зоны транспортной безопасности ОТИ и ТС, ее секторов. Критические элементы ОТИ и ТС. Места размещения контрольно-пропускных пунктов</w:t>
      </w:r>
      <w:r w:rsidR="00A33C10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A33C10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обеспечению транспортной безопасности в отношении перевозочного сектора зоны транспортной безопасности ОТИ 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обеспечению транспортной безопасности в отношении технологического сектора зоны транспортной безопасности ОТИ и ТС.</w:t>
      </w:r>
    </w:p>
    <w:p w:rsidR="00D50BC8" w:rsidRDefault="00E23A47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BF1EC3"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еализация мер по обеспечению транспортной безопасности в отношении критических элементов ОТИ и ТС.</w:t>
      </w:r>
    </w:p>
    <w:p w:rsidR="00D50BC8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размещения контрольно-пропускных пунктов, исходя из конфигурации зоны транспортной безопасности и перечня критических элементов ОТИ и ТС.</w:t>
      </w:r>
    </w:p>
    <w:p w:rsidR="00D50BC8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обеспечению транспортной безопасности на контрольно-пропускных пунктах (постах).</w:t>
      </w:r>
    </w:p>
    <w:p w:rsidR="00D50BC8" w:rsidRDefault="000D5E24" w:rsidP="00BF1EC3">
      <w:pPr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16</w:t>
      </w:r>
      <w:r w:rsidR="00BF1EC3"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.3. Организация пропускного и внутриобъектового режимов на ОТИ и ТС. Контроль доступа в зону транспортной безопасности и на/в критические элементы ОТИ и ТС</w:t>
      </w:r>
      <w:r w:rsidR="00D50BC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D50BC8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пропускного и внутриобъектового режимов на ОТИ 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Способы воспрепятствования преодолению любыми лицами контрольно-пропускных пунктов (постов)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критические элементы ОТИ и ТС.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выдачи документов, дающих основание для прохода, проезда физических лиц и перемещения материальных объектов в зону транспортной безопасности на критические элементы ОТИ и ТС. Виды пропусков. Порядок выдачи, изъятия и уничтожения пропусков. Ведение баз данных выданных пропусков. Программные средства ведения баз данных выданных пропусков.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допуска зоны транспортной безопасности на объект ОТИ и ТС лиц, транспортных средств, обладающих постоянными или разовыми пропусками.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систем контроля доступа и систем контроля и управления доступом при организации пропускного режима на ОТИ и ТС.</w:t>
      </w:r>
    </w:p>
    <w:p w:rsidR="00D50BC8" w:rsidRDefault="00BF1EC3" w:rsidP="00BF1EC3">
      <w:pPr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Обеспечение необходимого количественного и качественного состава, а также схемы размещения технических систем и средств обеспечения транспортной безопасности на ОТИ и ТС.</w:t>
      </w:r>
      <w:r w:rsidRPr="00BF1E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E0AA2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5E24" w:rsidRPr="000D5E24">
        <w:rPr>
          <w:rStyle w:val="butback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16</w:t>
      </w:r>
      <w:r w:rsidRPr="000D5E24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.4. </w:t>
      </w:r>
      <w:r w:rsidRPr="00BF1EC3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Реализация порядка функционирования постов (пунктов) управления обеспечением транспортной безопасности на ОТИ и ТС</w:t>
      </w:r>
      <w:r w:rsidR="00D50BC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BF1EC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 по созданию и оснащению постов (пунктов) управления обеспечением транспортной безопасности необходимыми средствами управления и связи. Обеспечение взаимодействия между силами обеспечения транспортной безопасности ОТИ или ТС. Реализация порядка взаимодействия с силами обеспечения транспортной безопасности других ОТИ или ТС, с которыми имеется технологическое взаимодействие.</w:t>
      </w:r>
    </w:p>
    <w:p w:rsidR="00BF1EC3" w:rsidRPr="00BF1EC3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1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Функционирование постов (пунктов) управления обеспечением транспортной безопасности ОТИ или ТС. Накопление, обработка и хранение в электронном виде данных со всех технических средств обеспечения транспортной безопасности.</w:t>
      </w:r>
    </w:p>
    <w:p w:rsidR="00BF1EC3" w:rsidRPr="00BF1EC3" w:rsidRDefault="00BF1EC3" w:rsidP="00BF1EC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1EC3" w:rsidRPr="00BF1EC3" w:rsidRDefault="00BF1EC3" w:rsidP="00BF1E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1EC3" w:rsidRPr="00BF1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884"/>
    <w:multiLevelType w:val="multilevel"/>
    <w:tmpl w:val="13B8F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84621"/>
    <w:multiLevelType w:val="multilevel"/>
    <w:tmpl w:val="53E29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3439A"/>
    <w:multiLevelType w:val="multilevel"/>
    <w:tmpl w:val="3A78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173B3"/>
    <w:multiLevelType w:val="multilevel"/>
    <w:tmpl w:val="C3621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E238F"/>
    <w:multiLevelType w:val="multilevel"/>
    <w:tmpl w:val="AA12E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242BD"/>
    <w:multiLevelType w:val="multilevel"/>
    <w:tmpl w:val="159AFA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24803"/>
    <w:multiLevelType w:val="multilevel"/>
    <w:tmpl w:val="DF926B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3A4B02"/>
    <w:multiLevelType w:val="multilevel"/>
    <w:tmpl w:val="B1161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56"/>
    <w:rsid w:val="0009170B"/>
    <w:rsid w:val="000D5E24"/>
    <w:rsid w:val="00127456"/>
    <w:rsid w:val="00246DB6"/>
    <w:rsid w:val="002921B4"/>
    <w:rsid w:val="00436779"/>
    <w:rsid w:val="00455E29"/>
    <w:rsid w:val="00707F52"/>
    <w:rsid w:val="00A05456"/>
    <w:rsid w:val="00A1456F"/>
    <w:rsid w:val="00A33C10"/>
    <w:rsid w:val="00AC5DF1"/>
    <w:rsid w:val="00BF1EC3"/>
    <w:rsid w:val="00D50BC8"/>
    <w:rsid w:val="00E23A47"/>
    <w:rsid w:val="00EA321D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94B3-1BC1-414C-9952-76CB1455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EC3"/>
  </w:style>
  <w:style w:type="character" w:customStyle="1" w:styleId="butback">
    <w:name w:val="butback"/>
    <w:basedOn w:val="a0"/>
    <w:rsid w:val="00BF1EC3"/>
  </w:style>
  <w:style w:type="character" w:customStyle="1" w:styleId="submenu-table">
    <w:name w:val="submenu-table"/>
    <w:basedOn w:val="a0"/>
    <w:rsid w:val="00BF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bez.com/officially/programs/transbez-part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ransbez.com/officially/programs/transbez-part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nsbez.com/officially/programs/transbez-part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2B88-61EB-49E1-8FE1-4E1C2036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11950</Words>
  <Characters>68117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"Канал имени Москвы"</Company>
  <LinksUpToDate>false</LinksUpToDate>
  <CharactersWithSpaces>79908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Селиванов</dc:creator>
  <cp:keywords/>
  <dc:description/>
  <cp:lastModifiedBy>Павел Селиванов</cp:lastModifiedBy>
  <cp:revision>3</cp:revision>
  <dcterms:created xsi:type="dcterms:W3CDTF">2017-05-10T11:24:00Z</dcterms:created>
  <dcterms:modified xsi:type="dcterms:W3CDTF">2017-05-10T11:24:00Z</dcterms:modified>
</cp:coreProperties>
</file>